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FEA" w:rsidRPr="009F7A47" w:rsidRDefault="00C52808" w:rsidP="0037344A">
      <w:pPr>
        <w:spacing w:line="0" w:lineRule="atLeast"/>
        <w:rPr>
          <w:rFonts w:ascii="Calibri" w:eastAsia="メイリオ" w:hAnsi="Calibri" w:cs="Calibri"/>
        </w:rPr>
      </w:pPr>
      <w:r w:rsidRPr="009F7A47">
        <w:rPr>
          <w:rFonts w:ascii="Calibri" w:eastAsia="メイリオ" w:hAnsi="Calibri" w:cs="Calibri"/>
        </w:rPr>
        <w:t>ご家族でご利用のみなさまへ</w:t>
      </w: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青少年教育施設の特性上、ご利用に際し、お願いしたいことがあります。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下記をお読みの上、ご利用をお願いいたします。</w:t>
      </w: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u w:val="single"/>
        </w:rPr>
      </w:pPr>
      <w:r w:rsidRPr="009F7A47">
        <w:rPr>
          <w:rFonts w:ascii="Calibri" w:eastAsia="メイリオ" w:hAnsi="Calibri" w:cs="Calibri"/>
          <w:u w:val="single"/>
        </w:rPr>
        <w:t>１．セルフサービスです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青少年が生活体験を通して、身の回りのことを学んでいくよう、様々なものを意図的に不便にしています。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寝具の整頓、部屋の清掃等すべてがセルフサービスです。使用したものは、必ず元の通りに戻しておいてく</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ださい。</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シーツはシーツ置き場にございます。シーツ</w:t>
      </w:r>
      <w:r w:rsidRPr="009F7A47">
        <w:rPr>
          <w:rFonts w:ascii="Calibri" w:eastAsia="メイリオ" w:hAnsi="Calibri" w:cs="Calibri"/>
        </w:rPr>
        <w:t xml:space="preserve"> 2 </w:t>
      </w:r>
      <w:r w:rsidRPr="009F7A47">
        <w:rPr>
          <w:rFonts w:ascii="Calibri" w:eastAsia="メイリオ" w:hAnsi="Calibri" w:cs="Calibri"/>
        </w:rPr>
        <w:t>枚・枕カバー</w:t>
      </w:r>
      <w:r w:rsidRPr="009F7A47">
        <w:rPr>
          <w:rFonts w:ascii="Calibri" w:eastAsia="メイリオ" w:hAnsi="Calibri" w:cs="Calibri"/>
        </w:rPr>
        <w:t xml:space="preserve">1 </w:t>
      </w:r>
      <w:r w:rsidRPr="009F7A47">
        <w:rPr>
          <w:rFonts w:ascii="Calibri" w:eastAsia="メイリオ" w:hAnsi="Calibri" w:cs="Calibri"/>
        </w:rPr>
        <w:t>枚が</w:t>
      </w:r>
      <w:r w:rsidRPr="009F7A47">
        <w:rPr>
          <w:rFonts w:ascii="Calibri" w:eastAsia="メイリオ" w:hAnsi="Calibri" w:cs="Calibri"/>
        </w:rPr>
        <w:t xml:space="preserve"> 1 </w:t>
      </w:r>
      <w:r w:rsidRPr="009F7A47">
        <w:rPr>
          <w:rFonts w:ascii="Calibri" w:eastAsia="メイリオ" w:hAnsi="Calibri" w:cs="Calibri"/>
        </w:rPr>
        <w:t>セットとなっておりますので、人</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数分をお持ち頂き、ベッドメイクをして下さい。また、退所時には寝具を元の状態にたたんでください。</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（シーツの付け方・寝具のたたみ方は、宿泊室内に掲示がございます）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また、食堂</w:t>
      </w:r>
      <w:r w:rsidR="0037344A">
        <w:rPr>
          <w:rFonts w:ascii="Calibri" w:eastAsia="メイリオ" w:hAnsi="Calibri" w:cs="Calibri" w:hint="eastAsia"/>
        </w:rPr>
        <w:t>は配膳</w:t>
      </w:r>
      <w:r w:rsidRPr="009F7A47">
        <w:rPr>
          <w:rFonts w:ascii="Calibri" w:eastAsia="メイリオ" w:hAnsi="Calibri" w:cs="Calibri"/>
        </w:rPr>
        <w:t>形式になっております。バランスよく</w:t>
      </w:r>
      <w:r w:rsidR="0037344A">
        <w:rPr>
          <w:rFonts w:ascii="Calibri" w:eastAsia="メイリオ" w:hAnsi="Calibri" w:cs="Calibri" w:hint="eastAsia"/>
        </w:rPr>
        <w:t>食事を摂って</w:t>
      </w:r>
      <w:r w:rsidRPr="009F7A47">
        <w:rPr>
          <w:rFonts w:ascii="Calibri" w:eastAsia="メイリオ" w:hAnsi="Calibri" w:cs="Calibri"/>
        </w:rPr>
        <w:t>頂き、片づけも自分で行って頂きますよう、お願いいたします。</w:t>
      </w: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p>
    <w:p w:rsidR="00C52808" w:rsidRPr="0037344A" w:rsidRDefault="00C52808" w:rsidP="0037344A">
      <w:pPr>
        <w:spacing w:line="0" w:lineRule="atLeast"/>
        <w:rPr>
          <w:rFonts w:ascii="Calibri" w:eastAsia="メイリオ" w:hAnsi="Calibri" w:cs="Calibri"/>
          <w:u w:val="single"/>
        </w:rPr>
      </w:pPr>
      <w:r w:rsidRPr="0037344A">
        <w:rPr>
          <w:rFonts w:ascii="Calibri" w:eastAsia="メイリオ" w:hAnsi="Calibri" w:cs="Calibri"/>
          <w:u w:val="single"/>
        </w:rPr>
        <w:t>２．生活の時間帯が決まっています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多くの団体がご利用いただくこと、また、青少年団体が体験活動を行うための施設ですので、２２時消灯</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を厳守してください。なお、正門は防犯上、２２時～６時</w:t>
      </w:r>
      <w:r w:rsidR="007F7FF5">
        <w:rPr>
          <w:rFonts w:ascii="Calibri" w:eastAsia="メイリオ" w:hAnsi="Calibri" w:cs="Calibri" w:hint="eastAsia"/>
        </w:rPr>
        <w:t>３０分</w:t>
      </w:r>
      <w:r w:rsidRPr="009F7A47">
        <w:rPr>
          <w:rFonts w:ascii="Calibri" w:eastAsia="メイリオ" w:hAnsi="Calibri" w:cs="Calibri"/>
        </w:rPr>
        <w:t>まで閉鎖しています。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緊急の用事により、２２時～６時</w:t>
      </w:r>
      <w:r w:rsidR="007F7FF5">
        <w:rPr>
          <w:rFonts w:ascii="Calibri" w:eastAsia="メイリオ" w:hAnsi="Calibri" w:cs="Calibri" w:hint="eastAsia"/>
        </w:rPr>
        <w:t>３０分</w:t>
      </w:r>
      <w:bookmarkStart w:id="0" w:name="_GoBack"/>
      <w:bookmarkEnd w:id="0"/>
      <w:r w:rsidRPr="009F7A47">
        <w:rPr>
          <w:rFonts w:ascii="Calibri" w:eastAsia="メイリオ" w:hAnsi="Calibri" w:cs="Calibri"/>
        </w:rPr>
        <w:t>の間に外出される場合は、必ず事務室にご連絡ください。</w:t>
      </w: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３．タバコ、お酒については制限があります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青少年のための環境を整えるため、施設内は原則禁煙です。（本館とロッジに１カ所ずつ喫煙所がござい</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ます）</w:t>
      </w:r>
      <w:r w:rsidRPr="009F7A47">
        <w:rPr>
          <w:rFonts w:ascii="Calibri" w:eastAsia="メイリオ" w:hAnsi="Calibri" w:cs="Calibri"/>
        </w:rPr>
        <w:t xml:space="preserve"> </w:t>
      </w:r>
      <w:r w:rsidRPr="009F7A47">
        <w:rPr>
          <w:rFonts w:ascii="Calibri" w:eastAsia="メイリオ" w:hAnsi="Calibri" w:cs="Calibri"/>
        </w:rPr>
        <w:t>また、お酒についても、あらかじめ申請いただいた団体に場所と時間を指定したうえで許可してい</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ます。申請無しでの飲酒はお控え頂くよう、お願いいたします。</w:t>
      </w: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４．ゴミはお持ち帰りください</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持ち込んだゴミはお持ち帰りください。当施設にて処分する場合は、食堂にて室戸市指定のゴミ袋を購入</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して頂き（</w:t>
      </w:r>
      <w:r w:rsidRPr="009F7A47">
        <w:rPr>
          <w:rFonts w:ascii="Calibri" w:eastAsia="メイリオ" w:hAnsi="Calibri" w:cs="Calibri"/>
        </w:rPr>
        <w:t xml:space="preserve">1 </w:t>
      </w:r>
      <w:r w:rsidRPr="009F7A47">
        <w:rPr>
          <w:rFonts w:ascii="Calibri" w:eastAsia="メイリオ" w:hAnsi="Calibri" w:cs="Calibri"/>
        </w:rPr>
        <w:t>枚</w:t>
      </w:r>
      <w:r w:rsidRPr="009F7A47">
        <w:rPr>
          <w:rFonts w:ascii="Calibri" w:eastAsia="メイリオ" w:hAnsi="Calibri" w:cs="Calibri"/>
        </w:rPr>
        <w:t xml:space="preserve"> </w:t>
      </w:r>
      <w:r w:rsidR="00C10F4C">
        <w:rPr>
          <w:rFonts w:ascii="Calibri" w:eastAsia="メイリオ" w:hAnsi="Calibri" w:cs="Calibri" w:hint="eastAsia"/>
        </w:rPr>
        <w:t>5</w:t>
      </w:r>
      <w:r w:rsidRPr="009F7A47">
        <w:rPr>
          <w:rFonts w:ascii="Calibri" w:eastAsia="メイリオ" w:hAnsi="Calibri" w:cs="Calibri"/>
        </w:rPr>
        <w:t xml:space="preserve">0 </w:t>
      </w:r>
      <w:r w:rsidRPr="009F7A47">
        <w:rPr>
          <w:rFonts w:ascii="Calibri" w:eastAsia="メイリオ" w:hAnsi="Calibri" w:cs="Calibri"/>
        </w:rPr>
        <w:t>円）、ゴミ捨て場に捨てて頂きますよう、お願いいたします。</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指定のゴミ袋を使わず施設内に勝手に捨てていく例がございます。適切な処分方法でないゴミは回収さ</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れませんので、非常に困っています。ご協力をお願いします。</w:t>
      </w: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５．避難経路をご確認ください</w:t>
      </w:r>
    </w:p>
    <w:p w:rsidR="00C52808" w:rsidRPr="009F7A47" w:rsidRDefault="00C52808" w:rsidP="0037344A">
      <w:pPr>
        <w:spacing w:line="0" w:lineRule="atLeast"/>
        <w:rPr>
          <w:rFonts w:ascii="Calibri" w:eastAsia="メイリオ" w:hAnsi="Calibri" w:cs="Calibri"/>
        </w:rPr>
      </w:pPr>
      <w:r w:rsidRPr="009F7A47">
        <w:rPr>
          <w:rFonts w:ascii="Calibri" w:eastAsia="メイリオ" w:hAnsi="Calibri" w:cs="Calibri"/>
        </w:rPr>
        <w:t>災害が発生した場合に備え、避難経路を用意しております</w:t>
      </w:r>
    </w:p>
    <w:sectPr w:rsidR="00C52808" w:rsidRPr="009F7A47" w:rsidSect="00C528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08"/>
    <w:rsid w:val="0037344A"/>
    <w:rsid w:val="00575764"/>
    <w:rsid w:val="007F7FF5"/>
    <w:rsid w:val="009F7A47"/>
    <w:rsid w:val="00C10F4C"/>
    <w:rsid w:val="00C52808"/>
    <w:rsid w:val="00EC7F53"/>
    <w:rsid w:val="00ED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CE469"/>
  <w15:chartTrackingRefBased/>
  <w15:docId w15:val="{9BDBD6F1-11B6-40E3-B494-652C2C28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一成</dc:creator>
  <cp:keywords/>
  <dc:description/>
  <cp:lastModifiedBy>飯田　一成</cp:lastModifiedBy>
  <cp:revision>3</cp:revision>
  <dcterms:created xsi:type="dcterms:W3CDTF">2024-03-15T07:14:00Z</dcterms:created>
  <dcterms:modified xsi:type="dcterms:W3CDTF">2024-03-29T08:01:00Z</dcterms:modified>
</cp:coreProperties>
</file>